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8B9A" w14:textId="77777777" w:rsidR="00621592" w:rsidRDefault="000D1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FÓRMULÁRIO DE INSCRIÇÃO </w:t>
      </w:r>
    </w:p>
    <w:p w14:paraId="0B963DBC" w14:textId="77777777" w:rsidR="00621592" w:rsidRDefault="000D1F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Superamos Juntos Santander</w:t>
      </w:r>
    </w:p>
    <w:p w14:paraId="1DCAFDE9" w14:textId="77777777" w:rsidR="00621592" w:rsidRDefault="00621592"/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96"/>
        <w:gridCol w:w="3544"/>
        <w:gridCol w:w="1418"/>
        <w:gridCol w:w="1836"/>
      </w:tblGrid>
      <w:tr w:rsidR="00621592" w14:paraId="476C96E0" w14:textId="77777777">
        <w:trPr>
          <w:trHeight w:val="708"/>
        </w:trPr>
        <w:tc>
          <w:tcPr>
            <w:tcW w:w="1696" w:type="dxa"/>
            <w:shd w:val="solid" w:color="D0CECE" w:fill="auto"/>
          </w:tcPr>
          <w:p w14:paraId="0F7B985B" w14:textId="77777777" w:rsidR="00621592" w:rsidRDefault="000D1F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completo</w:t>
            </w:r>
          </w:p>
        </w:tc>
        <w:tc>
          <w:tcPr>
            <w:tcW w:w="3544" w:type="dxa"/>
          </w:tcPr>
          <w:p w14:paraId="1390A431" w14:textId="77777777" w:rsidR="00621592" w:rsidRDefault="00621592"/>
        </w:tc>
        <w:tc>
          <w:tcPr>
            <w:tcW w:w="1418" w:type="dxa"/>
            <w:shd w:val="solid" w:color="D0CECE" w:fill="auto"/>
          </w:tcPr>
          <w:p w14:paraId="2EF7AA11" w14:textId="77777777" w:rsidR="00621592" w:rsidRDefault="000D1F7F">
            <w:pPr>
              <w:spacing w:before="120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1836" w:type="dxa"/>
          </w:tcPr>
          <w:p w14:paraId="6E4425D7" w14:textId="77777777" w:rsidR="00621592" w:rsidRDefault="00621592"/>
        </w:tc>
      </w:tr>
      <w:tr w:rsidR="00621592" w14:paraId="22A09A28" w14:textId="77777777">
        <w:trPr>
          <w:trHeight w:val="690"/>
        </w:trPr>
        <w:tc>
          <w:tcPr>
            <w:tcW w:w="1696" w:type="dxa"/>
            <w:shd w:val="solid" w:color="D0CECE" w:fill="auto"/>
          </w:tcPr>
          <w:p w14:paraId="2BE4ED43" w14:textId="77777777" w:rsidR="00621592" w:rsidRDefault="000D1F7F">
            <w:pPr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6798" w:type="dxa"/>
            <w:gridSpan w:val="3"/>
          </w:tcPr>
          <w:p w14:paraId="086EEDAC" w14:textId="77777777" w:rsidR="00621592" w:rsidRDefault="00621592"/>
        </w:tc>
      </w:tr>
      <w:tr w:rsidR="00621592" w14:paraId="577DC1C4" w14:textId="77777777">
        <w:trPr>
          <w:trHeight w:val="700"/>
        </w:trPr>
        <w:tc>
          <w:tcPr>
            <w:tcW w:w="1696" w:type="dxa"/>
            <w:shd w:val="solid" w:color="D0CECE" w:fill="auto"/>
          </w:tcPr>
          <w:p w14:paraId="0646ACA1" w14:textId="77777777" w:rsidR="00621592" w:rsidRDefault="000D1F7F">
            <w:pPr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3544" w:type="dxa"/>
          </w:tcPr>
          <w:p w14:paraId="60594386" w14:textId="77777777" w:rsidR="00621592" w:rsidRDefault="00621592"/>
        </w:tc>
        <w:tc>
          <w:tcPr>
            <w:tcW w:w="1418" w:type="dxa"/>
            <w:shd w:val="solid" w:color="D0CECE" w:fill="auto"/>
          </w:tcPr>
          <w:p w14:paraId="5B805DDE" w14:textId="77777777" w:rsidR="00621592" w:rsidRDefault="000D1F7F">
            <w:pPr>
              <w:jc w:val="both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1836" w:type="dxa"/>
          </w:tcPr>
          <w:p w14:paraId="669E06F5" w14:textId="77777777" w:rsidR="00621592" w:rsidRDefault="00621592"/>
        </w:tc>
      </w:tr>
      <w:tr w:rsidR="00621592" w14:paraId="4B507453" w14:textId="77777777">
        <w:trPr>
          <w:trHeight w:val="696"/>
        </w:trPr>
        <w:tc>
          <w:tcPr>
            <w:tcW w:w="1696" w:type="dxa"/>
            <w:shd w:val="solid" w:color="D0CECE" w:fill="auto"/>
          </w:tcPr>
          <w:p w14:paraId="0E7F511A" w14:textId="77777777" w:rsidR="00621592" w:rsidRDefault="000D1F7F">
            <w:pPr>
              <w:rPr>
                <w:b/>
              </w:rPr>
            </w:pPr>
            <w:r>
              <w:rPr>
                <w:b/>
              </w:rPr>
              <w:t>Tel. (Res.)</w:t>
            </w:r>
          </w:p>
        </w:tc>
        <w:tc>
          <w:tcPr>
            <w:tcW w:w="3544" w:type="dxa"/>
          </w:tcPr>
          <w:p w14:paraId="4556FE34" w14:textId="77777777" w:rsidR="00621592" w:rsidRDefault="00621592"/>
        </w:tc>
        <w:tc>
          <w:tcPr>
            <w:tcW w:w="1418" w:type="dxa"/>
            <w:shd w:val="solid" w:color="D0CECE" w:fill="auto"/>
          </w:tcPr>
          <w:p w14:paraId="3562EDBA" w14:textId="77777777" w:rsidR="00621592" w:rsidRDefault="000D1F7F">
            <w:pPr>
              <w:rPr>
                <w:b/>
              </w:rPr>
            </w:pPr>
            <w:r>
              <w:rPr>
                <w:b/>
              </w:rPr>
              <w:t>Tel. (Cel.)</w:t>
            </w:r>
          </w:p>
        </w:tc>
        <w:tc>
          <w:tcPr>
            <w:tcW w:w="1836" w:type="dxa"/>
          </w:tcPr>
          <w:p w14:paraId="2F46D46F" w14:textId="77777777" w:rsidR="00621592" w:rsidRDefault="00621592"/>
        </w:tc>
      </w:tr>
      <w:tr w:rsidR="00621592" w14:paraId="44650C62" w14:textId="77777777">
        <w:trPr>
          <w:trHeight w:val="705"/>
        </w:trPr>
        <w:tc>
          <w:tcPr>
            <w:tcW w:w="1696" w:type="dxa"/>
            <w:shd w:val="solid" w:color="D0CECE" w:fill="auto"/>
          </w:tcPr>
          <w:p w14:paraId="688B715C" w14:textId="77777777" w:rsidR="00621592" w:rsidRDefault="000D1F7F">
            <w:pPr>
              <w:spacing w:before="120"/>
              <w:rPr>
                <w:b/>
              </w:rPr>
            </w:pPr>
            <w:r>
              <w:rPr>
                <w:b/>
              </w:rPr>
              <w:t>E-mail atualizado</w:t>
            </w:r>
          </w:p>
        </w:tc>
        <w:tc>
          <w:tcPr>
            <w:tcW w:w="6798" w:type="dxa"/>
            <w:gridSpan w:val="3"/>
          </w:tcPr>
          <w:p w14:paraId="4888D520" w14:textId="77777777" w:rsidR="00621592" w:rsidRDefault="00621592"/>
        </w:tc>
      </w:tr>
      <w:tr w:rsidR="00621592" w14:paraId="05D513F2" w14:textId="77777777">
        <w:trPr>
          <w:trHeight w:val="843"/>
        </w:trPr>
        <w:tc>
          <w:tcPr>
            <w:tcW w:w="1696" w:type="dxa"/>
            <w:shd w:val="solid" w:color="D0CECE" w:fill="auto"/>
          </w:tcPr>
          <w:p w14:paraId="7398EAAF" w14:textId="77777777" w:rsidR="00621592" w:rsidRDefault="000D1F7F">
            <w:pPr>
              <w:spacing w:before="120"/>
              <w:rPr>
                <w:b/>
              </w:rPr>
            </w:pPr>
            <w:r>
              <w:rPr>
                <w:b/>
              </w:rPr>
              <w:t>E-mail secundário</w:t>
            </w:r>
          </w:p>
        </w:tc>
        <w:tc>
          <w:tcPr>
            <w:tcW w:w="6798" w:type="dxa"/>
            <w:gridSpan w:val="3"/>
          </w:tcPr>
          <w:p w14:paraId="4C7028AB" w14:textId="77777777" w:rsidR="00621592" w:rsidRDefault="00621592">
            <w:pPr>
              <w:jc w:val="both"/>
            </w:pPr>
          </w:p>
        </w:tc>
      </w:tr>
      <w:tr w:rsidR="00621592" w14:paraId="1A2BA612" w14:textId="77777777">
        <w:trPr>
          <w:trHeight w:val="843"/>
        </w:trPr>
        <w:tc>
          <w:tcPr>
            <w:tcW w:w="1696" w:type="dxa"/>
            <w:shd w:val="solid" w:color="D0CECE" w:fill="auto"/>
          </w:tcPr>
          <w:p w14:paraId="5A6AED00" w14:textId="77777777" w:rsidR="00621592" w:rsidRDefault="000D1F7F">
            <w:pPr>
              <w:spacing w:before="120"/>
              <w:rPr>
                <w:b/>
              </w:rPr>
            </w:pPr>
            <w:r>
              <w:rPr>
                <w:b/>
              </w:rPr>
              <w:t>N° da agência e conta do banco Santander</w:t>
            </w:r>
          </w:p>
        </w:tc>
        <w:tc>
          <w:tcPr>
            <w:tcW w:w="6798" w:type="dxa"/>
            <w:gridSpan w:val="3"/>
          </w:tcPr>
          <w:p w14:paraId="5312FAC8" w14:textId="77777777" w:rsidR="00621592" w:rsidRDefault="00621592">
            <w:pPr>
              <w:jc w:val="both"/>
            </w:pPr>
          </w:p>
        </w:tc>
      </w:tr>
      <w:tr w:rsidR="00621592" w14:paraId="3F7A3E57" w14:textId="77777777">
        <w:trPr>
          <w:trHeight w:val="843"/>
        </w:trPr>
        <w:tc>
          <w:tcPr>
            <w:tcW w:w="1696" w:type="dxa"/>
            <w:shd w:val="solid" w:color="D0CECE" w:fill="auto"/>
          </w:tcPr>
          <w:p w14:paraId="178ECB18" w14:textId="77777777" w:rsidR="00621592" w:rsidRDefault="000D1F7F">
            <w:pPr>
              <w:spacing w:before="120"/>
              <w:rPr>
                <w:b/>
              </w:rPr>
            </w:pPr>
            <w:r>
              <w:rPr>
                <w:b/>
              </w:rPr>
              <w:t>Endereço completo (com CEP)</w:t>
            </w:r>
          </w:p>
        </w:tc>
        <w:tc>
          <w:tcPr>
            <w:tcW w:w="6798" w:type="dxa"/>
            <w:gridSpan w:val="3"/>
          </w:tcPr>
          <w:p w14:paraId="5C12274B" w14:textId="77777777" w:rsidR="00621592" w:rsidRDefault="00621592">
            <w:pPr>
              <w:jc w:val="both"/>
            </w:pPr>
          </w:p>
        </w:tc>
      </w:tr>
    </w:tbl>
    <w:p w14:paraId="4FB65E21" w14:textId="77777777" w:rsidR="00621592" w:rsidRDefault="00621592"/>
    <w:sectPr w:rsidR="00621592">
      <w:headerReference w:type="default" r:id="rId6"/>
      <w:endnotePr>
        <w:numFmt w:val="decimal"/>
      </w:endnotePr>
      <w:pgSz w:w="11906" w:h="16838"/>
      <w:pgMar w:top="1263" w:right="1701" w:bottom="1417" w:left="1701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4B69A" w14:textId="77777777" w:rsidR="000D1F7F" w:rsidRDefault="000D1F7F">
      <w:pPr>
        <w:spacing w:before="0"/>
      </w:pPr>
      <w:r>
        <w:separator/>
      </w:r>
    </w:p>
  </w:endnote>
  <w:endnote w:type="continuationSeparator" w:id="0">
    <w:p w14:paraId="43F0310B" w14:textId="77777777" w:rsidR="000D1F7F" w:rsidRDefault="000D1F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EB623" w14:textId="77777777" w:rsidR="000D1F7F" w:rsidRDefault="000D1F7F">
      <w:pPr>
        <w:spacing w:before="0"/>
      </w:pPr>
      <w:r>
        <w:separator/>
      </w:r>
    </w:p>
  </w:footnote>
  <w:footnote w:type="continuationSeparator" w:id="0">
    <w:p w14:paraId="665FCDF6" w14:textId="77777777" w:rsidR="000D1F7F" w:rsidRDefault="000D1F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2877" w14:textId="35DCE8C1" w:rsidR="00621592" w:rsidRDefault="00621592">
    <w:pPr>
      <w:pStyle w:val="Cabealho"/>
    </w:pPr>
  </w:p>
  <w:p w14:paraId="2A0700D3" w14:textId="77777777" w:rsidR="00621592" w:rsidRDefault="00621592">
    <w:pPr>
      <w:pStyle w:val="Cabealho"/>
    </w:pPr>
  </w:p>
  <w:p w14:paraId="69B75CD7" w14:textId="77777777" w:rsidR="00621592" w:rsidRDefault="00621592">
    <w:pPr>
      <w:pStyle w:val="Cabealho"/>
    </w:pPr>
  </w:p>
  <w:p w14:paraId="3A719B2B" w14:textId="77777777" w:rsidR="00621592" w:rsidRDefault="006215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92"/>
    <w:rsid w:val="000D1F7F"/>
    <w:rsid w:val="00621592"/>
    <w:rsid w:val="00E0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07AE3"/>
  <w15:docId w15:val="{CBC56753-FDD9-4A04-8C87-3796AEAA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Lopes de Freitas</dc:creator>
  <cp:keywords/>
  <dc:description/>
  <cp:lastModifiedBy>Stefanie Alves de Araujo</cp:lastModifiedBy>
  <cp:revision>2</cp:revision>
  <dcterms:created xsi:type="dcterms:W3CDTF">2020-07-14T19:24:00Z</dcterms:created>
  <dcterms:modified xsi:type="dcterms:W3CDTF">2020-07-14T19:24:00Z</dcterms:modified>
</cp:coreProperties>
</file>